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37" w:rsidRDefault="00293337" w:rsidP="00293337">
      <w:pPr>
        <w:spacing w:after="0" w:line="240" w:lineRule="auto"/>
        <w:jc w:val="center"/>
        <w:rPr>
          <w:rFonts w:ascii="Times New Roman" w:hAnsi="Times New Roman"/>
          <w:b/>
          <w:i/>
          <w:smallCaps/>
          <w:sz w:val="18"/>
          <w:szCs w:val="18"/>
        </w:rPr>
      </w:pPr>
    </w:p>
    <w:p w:rsidR="00293337" w:rsidRDefault="00293337" w:rsidP="00293337">
      <w:pPr>
        <w:spacing w:after="0" w:line="240" w:lineRule="auto"/>
        <w:jc w:val="center"/>
        <w:rPr>
          <w:rFonts w:ascii="Times New Roman" w:hAnsi="Times New Roman"/>
          <w:b/>
          <w:i/>
          <w:smallCaps/>
        </w:rPr>
      </w:pPr>
      <w:r>
        <w:rPr>
          <w:rFonts w:ascii="Times New Roman" w:hAnsi="Times New Roman"/>
          <w:b/>
          <w:i/>
          <w:smallCaps/>
        </w:rPr>
        <w:t xml:space="preserve">                   PROGRAMMA OPERATIVO NAZIONALE - </w:t>
      </w:r>
      <w:proofErr w:type="spellStart"/>
      <w:r>
        <w:rPr>
          <w:rFonts w:ascii="Times New Roman" w:hAnsi="Times New Roman"/>
          <w:b/>
          <w:i/>
          <w:smallCaps/>
        </w:rPr>
        <w:t>all</w:t>
      </w:r>
      <w:proofErr w:type="spellEnd"/>
      <w:r>
        <w:rPr>
          <w:rFonts w:ascii="Times New Roman" w:hAnsi="Times New Roman"/>
          <w:b/>
          <w:i/>
          <w:smallCaps/>
        </w:rPr>
        <w:t>. 2</w:t>
      </w:r>
    </w:p>
    <w:p w:rsidR="00293337" w:rsidRDefault="00293337" w:rsidP="00293337">
      <w:pPr>
        <w:spacing w:after="0" w:line="240" w:lineRule="auto"/>
        <w:jc w:val="center"/>
        <w:rPr>
          <w:rFonts w:ascii="Times New Roman" w:hAnsi="Times New Roman"/>
          <w:b/>
          <w:i/>
          <w:smallCaps/>
        </w:rPr>
      </w:pPr>
      <w:r>
        <w:rPr>
          <w:rFonts w:ascii="Times New Roman" w:hAnsi="Times New Roman"/>
          <w:b/>
          <w:i/>
          <w:smallCaps/>
        </w:rPr>
        <w:t>Fondo Europeo Sviluppo Regionale</w:t>
      </w:r>
    </w:p>
    <w:p w:rsidR="00293337" w:rsidRDefault="00293337" w:rsidP="00293337">
      <w:pPr>
        <w:spacing w:after="0" w:line="240" w:lineRule="auto"/>
        <w:jc w:val="center"/>
        <w:rPr>
          <w:rFonts w:ascii="Times New Roman" w:hAnsi="Times New Roman"/>
          <w:b/>
          <w:i/>
          <w:smallCaps/>
        </w:rPr>
      </w:pPr>
      <w:r>
        <w:rPr>
          <w:rFonts w:ascii="Times New Roman" w:hAnsi="Times New Roman"/>
          <w:b/>
          <w:i/>
          <w:smallCaps/>
        </w:rPr>
        <w:t xml:space="preserve">Codice: </w:t>
      </w:r>
      <w:r>
        <w:rPr>
          <w:rFonts w:ascii="Times New Roman" w:hAnsi="Times New Roman"/>
          <w:b/>
          <w:i/>
          <w:smallCaps/>
          <w:u w:val="single"/>
        </w:rPr>
        <w:t>A-1-FESR06-POR-CAMPANIA-2012-1393</w:t>
      </w:r>
    </w:p>
    <w:p w:rsidR="00293337" w:rsidRDefault="00293337" w:rsidP="0029333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Spett.le Istituto Scolastico………………………</w:t>
      </w:r>
    </w:p>
    <w:p w:rsidR="00293337" w:rsidRDefault="00293337" w:rsidP="0029333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Via……………………………………………..</w:t>
      </w:r>
    </w:p>
    <w:p w:rsidR="00293337" w:rsidRDefault="00293337" w:rsidP="0029333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Città………………………………………..</w:t>
      </w:r>
    </w:p>
    <w:p w:rsidR="00293337" w:rsidRDefault="00293337" w:rsidP="0029333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Oggetto: richiesta iscrizione albo fornitori e manifestazione di interesse alla partecipazione alla gara per la realizzazione del progetto PON A-1-FESR06-POR-CAMPANIA-2012-1393</w:t>
      </w:r>
    </w:p>
    <w:p w:rsidR="00293337" w:rsidRDefault="00293337" w:rsidP="0029333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DICHIARAZIONE RILASCIATA AI SENSI DEGLI ARTT. 46 E 47 DEL D.P.R. 445/2000</w:t>
      </w:r>
    </w:p>
    <w:p w:rsidR="00293337" w:rsidRDefault="00293337" w:rsidP="0029333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………………, nato a ………. il ………….., C.F. …………….., residente in ……………, </w:t>
      </w: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 xml:space="preserve"> ………. Fax ……………, e-mail ……….. in qualità di legale rappresentante/procuratore/titolare dell’impresa __________________________________ e avendone l’idoneità alla sottoscrizione degli atti </w:t>
      </w:r>
    </w:p>
    <w:p w:rsidR="00293337" w:rsidRDefault="00293337" w:rsidP="0029333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presenta domanda di manifestazione di interesse a partecipare alla gara per la realizzazione del progetto:</w:t>
      </w:r>
    </w:p>
    <w:p w:rsidR="00293337" w:rsidRDefault="00293337" w:rsidP="002933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 A-1-FESR06-POR-CAMPANIA-2012-1393</w:t>
      </w:r>
    </w:p>
    <w:p w:rsidR="00293337" w:rsidRDefault="00293337" w:rsidP="00293337">
      <w:pPr>
        <w:spacing w:before="12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E DICHIARA</w:t>
      </w:r>
    </w:p>
    <w:p w:rsidR="00293337" w:rsidRDefault="00293337" w:rsidP="002933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rilasciata.</w:t>
      </w:r>
    </w:p>
    <w:p w:rsidR="00293337" w:rsidRDefault="00293337" w:rsidP="00293337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L’esatta denominazione della ditta è:</w:t>
      </w:r>
    </w:p>
    <w:p w:rsidR="00293337" w:rsidRDefault="00293337" w:rsidP="00293337">
      <w:pPr>
        <w:pStyle w:val="Paragrafoelenco"/>
        <w:ind w:left="70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</w:t>
      </w:r>
    </w:p>
    <w:p w:rsidR="00293337" w:rsidRDefault="00293337" w:rsidP="00293337">
      <w:pPr>
        <w:pStyle w:val="Paragrafoelenco"/>
        <w:ind w:left="70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</w:t>
      </w:r>
    </w:p>
    <w:p w:rsidR="00293337" w:rsidRDefault="00293337" w:rsidP="00293337">
      <w:pPr>
        <w:pStyle w:val="Paragrafoelenco"/>
        <w:ind w:left="70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iscritta alla CCIAA di ______________ al n. ___________ in data ___________ con durata fino al ________________ avente per oggetto sociale ____________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iscritta al registro Prefettizio senza clausola di esclusione dai pubblici appalti (se cooperativa), o iscrizione all'albo regionale delle cooperative sociali in attuazione dell'art. 9 delle legge 381/91(se cooperativa sociale);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trovarsi, in nessuno dei casi di cui all’art. 38 comma 1,” Requisiti di ordine generale” del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</w:rPr>
        <w:t xml:space="preserve"> n. 163/2006 e </w:t>
      </w:r>
      <w:proofErr w:type="spellStart"/>
      <w:r>
        <w:rPr>
          <w:rFonts w:ascii="Times New Roman" w:hAnsi="Times New Roman"/>
        </w:rPr>
        <w:t>ss.mm.ii</w:t>
      </w:r>
      <w:proofErr w:type="spellEnd"/>
      <w:r>
        <w:rPr>
          <w:rFonts w:ascii="Times New Roman" w:hAnsi="Times New Roman"/>
        </w:rPr>
        <w:t>. ovvero dichiara: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in stato di fallimento, liquidazione coatta, concordato preventivo,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violato il divieto di intestazione fiduciaria posto dall’articolo 17 della legge 19 marzo 1990, n. 55,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aver commesso gravi infrazioni debitamente accertate alle norme in materia di sicurezza e ogni altro obbligo derivante dai rapporti di lavoro, risultanti dai dati in possesso dell’Osservatorio,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aver commesso violazioni, definitivamente accertate, rispetto agli obblighi relativi al pagamento delle imposte e tasse, secondo la legislazione italiana, 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non sono state rese false dichiarazioni in merito ai requisiti e alla condizioni rilevanti per la partecipazione alle procedure di gara e per l’affidamento di subappalti, risultanti dai dati in possesso dell’Osservatorio, 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aver commesso violazioni gravi, definitivamente accertate, alle norme in materia di contributi previdenziali e assistenziali, secondo la legislazione italiana, 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adempiere ovvero di non essere assoggettabile agli obblighi della legge n. 68 del 12 marzo 1999.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trovarsi in caso di sanzione </w:t>
      </w:r>
      <w:proofErr w:type="spellStart"/>
      <w:r>
        <w:rPr>
          <w:rFonts w:ascii="Times New Roman" w:hAnsi="Times New Roman"/>
        </w:rPr>
        <w:t>interdittiva</w:t>
      </w:r>
      <w:proofErr w:type="spellEnd"/>
      <w:r>
        <w:rPr>
          <w:rFonts w:ascii="Times New Roman" w:hAnsi="Times New Roman"/>
        </w:rPr>
        <w:t xml:space="preserve"> di cui all’articolo 9 comma 2 </w:t>
      </w:r>
      <w:proofErr w:type="spellStart"/>
      <w:r>
        <w:rPr>
          <w:rFonts w:ascii="Times New Roman" w:hAnsi="Times New Roman"/>
        </w:rPr>
        <w:t>lett</w:t>
      </w:r>
      <w:proofErr w:type="spellEnd"/>
      <w:r>
        <w:rPr>
          <w:rFonts w:ascii="Times New Roman" w:hAnsi="Times New Roman"/>
        </w:rPr>
        <w:t xml:space="preserve">. c del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</w:rPr>
        <w:t xml:space="preserve"> 8 giugno 2001, n. 231 o altra sanzione che comporta il divieto di contrarre con altra Pubblica Amministrazione, compresi i provvedimenti </w:t>
      </w:r>
      <w:proofErr w:type="spellStart"/>
      <w:r>
        <w:rPr>
          <w:rFonts w:ascii="Times New Roman" w:hAnsi="Times New Roman"/>
        </w:rPr>
        <w:t>interdittivi</w:t>
      </w:r>
      <w:proofErr w:type="spellEnd"/>
      <w:r>
        <w:rPr>
          <w:rFonts w:ascii="Times New Roman" w:hAnsi="Times New Roman"/>
        </w:rPr>
        <w:t xml:space="preserve"> di cui all’articolo 36 – bis, comma 1, del decreto legge 4 luglio 2006, n. 223, convertito con modificazioni, dalla legge 4 agosto 2006, n. 248;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essere a conoscenza di essere sottoposto a procedimenti penali;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</w:rPr>
        <w:t xml:space="preserve"> 81/2008,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è in regola con gli obblighi relativi al pagamento dei contributi previdenziali ed assistenziali a favore dei lavoratori (si allega DURC con data non anteriore a tre mesi dalla data di presentazione dell'offerta);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è in regola con gli obblighi relativi al pagamento delle imposte e delle tasse, di non essere inadempiente all'obbligo di versamento derivante dalla notifica di una o più cartelle di pagamento;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la Ditta non si trova in stato di amministrazione controllata, liquidazione, fallimento o di concordato preventivo o post-fallimentare e che le suddette circostanze di fallimento o di concordato non si siano verificate nel quinquennio anteriore alla data di attestazione e di non aver presentato 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è in possesso delle seguenti certificazioni: ____________________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è iscritta (ovvero non è iscritta) al MEPA per i seguenti bandi: _______________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è (che non è) stata abilitata al MEPI. 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il fatturato relativo ai servizi o forniture nell’ambito dell’educational, negli ultimi tre esercizi finanziari è di euro ___________________ (N. B.: Se il concorrente non è in grado, per giustificati motivi, ivi compreso quello concernente la costituzione o l'inizio dell'attività da meno di tre anni, di presentare le referenze richieste, può provare la propria capacità economica e finanziaria mediante qualsiasi altro documento che sarà vagliato dalla stazione appaltante che potrà considerarlo idoneo);</w:t>
      </w:r>
    </w:p>
    <w:p w:rsidR="00293337" w:rsidRDefault="00293337" w:rsidP="0029333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la Ditta ha effettuato installazioni e forniture simili alle richieste negli ultimi tre anni. Si allega elenco.</w:t>
      </w:r>
    </w:p>
    <w:p w:rsidR="00293337" w:rsidRDefault="00293337" w:rsidP="00293337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ab/>
        <w:t>Che la struttura tecnica della Ditta è costituita da:</w:t>
      </w:r>
    </w:p>
    <w:p w:rsidR="00293337" w:rsidRDefault="00293337" w:rsidP="00293337">
      <w:pPr>
        <w:pStyle w:val="Paragrafoelenco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Dipendente nome e cognome, titolo di studio qualifica</w:t>
      </w:r>
    </w:p>
    <w:p w:rsidR="00293337" w:rsidRDefault="00293337" w:rsidP="00293337">
      <w:pPr>
        <w:pStyle w:val="Paragrafoelenco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 w:rsidR="00293337" w:rsidRDefault="00293337" w:rsidP="00293337">
      <w:pPr>
        <w:pStyle w:val="Paragrafoelenco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 w:rsidR="00293337" w:rsidRDefault="00293337" w:rsidP="00293337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la Ditta dispone delle seguenti attrezzature: __ (non </w:t>
      </w:r>
      <w:proofErr w:type="spellStart"/>
      <w:r>
        <w:rPr>
          <w:rFonts w:ascii="Times New Roman" w:hAnsi="Times New Roman"/>
        </w:rPr>
        <w:t>obbligataorio</w:t>
      </w:r>
      <w:proofErr w:type="spellEnd"/>
      <w:r>
        <w:rPr>
          <w:rFonts w:ascii="Times New Roman" w:hAnsi="Times New Roman"/>
        </w:rPr>
        <w:t>) _________________</w:t>
      </w:r>
    </w:p>
    <w:p w:rsidR="00293337" w:rsidRDefault="00293337" w:rsidP="00293337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 la Ditta ha sede e/o è presente con un centro di assistenza entro i ____ Km dalla sede dell'Istituto</w:t>
      </w:r>
    </w:p>
    <w:p w:rsidR="00293337" w:rsidRDefault="00293337" w:rsidP="00293337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 le categorie merceologiche e di servizio per le quali la Ditta è interessata sono:</w:t>
      </w:r>
    </w:p>
    <w:p w:rsidR="00293337" w:rsidRDefault="00293337" w:rsidP="00293337">
      <w:pPr>
        <w:pStyle w:val="Paragrafoelenco"/>
        <w:numPr>
          <w:ilvl w:val="0"/>
          <w:numId w:val="2"/>
        </w:numPr>
        <w:shd w:val="clear" w:color="auto" w:fill="FFFFFF"/>
        <w:spacing w:before="274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APPARECCHIATURE PER UFFICIO – VENDITA – NOLEGGIO - MANUTENZIONE: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Macchine da calcolo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Fotocopiatore - fotoincisore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Software e licenze d’uso software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Hardware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Telefonia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Reti di trasmissione</w:t>
      </w:r>
    </w:p>
    <w:p w:rsidR="00293337" w:rsidRDefault="00293337" w:rsidP="0029333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ARREDI DA UFFICIO: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Mobili e arredi per ufficio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Mobili e arredi per locali ad uso specifico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Sedie e poltrone da ufficio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Arredi e attrezzature per archivi e biblioteche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Armadi ed articoli di sicurezza</w:t>
      </w:r>
    </w:p>
    <w:p w:rsidR="00293337" w:rsidRDefault="00293337" w:rsidP="0029333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ARREDI - ATTREZZATURE PER COMUNITA’: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Arredi ed attrezzature per la scuola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Arredi ed ausili per disabili,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Materiale ludico didattico</w:t>
      </w:r>
    </w:p>
    <w:p w:rsidR="00293337" w:rsidRDefault="00293337" w:rsidP="0029333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AUDIO-VIDEO: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Acquisto tv - videocamere - proiettori foto diffusione sonora ecc.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Noleggio tv videocamere proiettori foto diffusione sonora ecc.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Riparazione tv videocamere proiettori foto diffusione sonora ecc.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Materiale di consumo audio-video</w:t>
      </w:r>
    </w:p>
    <w:p w:rsidR="00293337" w:rsidRDefault="00293337" w:rsidP="0029333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MANUTENZIONI E RIPARAZIONI: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Apparecchiature- impianti-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Hardware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Software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Imbiancature e verniciature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Manutenzione tecnico informatica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Riparazione mobili e arredi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Opere da fabbro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Opere da falegname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Opere da idraulico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Opere da elettricista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Opere edili</w:t>
      </w:r>
    </w:p>
    <w:p w:rsidR="00293337" w:rsidRDefault="00293337" w:rsidP="0029333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MATERIALI PER LABORATORI: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musicale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di scienze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di informatica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di settore meccanico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di settore elettronico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di settore moda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di settore grafico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di settore ristorazione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di settore elettrotecnico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di chimica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Laboratorio di odontotecnico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before="5"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Materiale bibliografico</w:t>
      </w:r>
    </w:p>
    <w:p w:rsidR="00293337" w:rsidRDefault="00293337" w:rsidP="0029333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u w:val="single"/>
        </w:rPr>
        <w:t>SERVIZI DI CONSULENZA:</w:t>
      </w:r>
    </w:p>
    <w:p w:rsidR="00293337" w:rsidRDefault="00293337" w:rsidP="00293337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adjustRightInd w:val="0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Formazione</w:t>
      </w:r>
    </w:p>
    <w:p w:rsidR="00293337" w:rsidRDefault="00293337" w:rsidP="00293337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acconsentire, ai sensi e per effetti del </w:t>
      </w:r>
      <w:proofErr w:type="spellStart"/>
      <w:r>
        <w:rPr>
          <w:rFonts w:ascii="Times New Roman" w:hAnsi="Times New Roman"/>
        </w:rPr>
        <w:t>D.Lgs</w:t>
      </w:r>
      <w:proofErr w:type="spellEnd"/>
      <w:r>
        <w:rPr>
          <w:rFonts w:ascii="Times New Roman" w:hAnsi="Times New Roman"/>
        </w:rPr>
        <w:t xml:space="preserve"> 196/2003, al trattamento dei dati per la presente procedura;</w:t>
      </w:r>
    </w:p>
    <w:p w:rsidR="00293337" w:rsidRDefault="00293337" w:rsidP="0029333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ALLEGATI</w:t>
      </w:r>
    </w:p>
    <w:p w:rsidR="00293337" w:rsidRDefault="00293337" w:rsidP="002933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Fotocopia del documento di identità in corso di validità del legale rappresentante/procuratore/titolare.</w:t>
      </w:r>
    </w:p>
    <w:p w:rsidR="00293337" w:rsidRDefault="00293337" w:rsidP="00293337">
      <w:pPr>
        <w:rPr>
          <w:rFonts w:ascii="Times New Roman" w:hAnsi="Times New Roman"/>
        </w:rPr>
      </w:pPr>
      <w:r>
        <w:rPr>
          <w:rFonts w:ascii="Times New Roman" w:hAnsi="Times New Roman"/>
        </w:rPr>
        <w:t>Fotocopia di un DURC in corso di validità</w:t>
      </w:r>
    </w:p>
    <w:p w:rsidR="00293337" w:rsidRDefault="00293337" w:rsidP="0029333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93337" w:rsidRDefault="00293337" w:rsidP="0029333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</w:p>
    <w:p w:rsidR="00974A3C" w:rsidRDefault="00974A3C">
      <w:bookmarkStart w:id="0" w:name="_GoBack"/>
      <w:bookmarkEnd w:id="0"/>
    </w:p>
    <w:sectPr w:rsidR="00974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60F4"/>
    <w:multiLevelType w:val="hybridMultilevel"/>
    <w:tmpl w:val="B56098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D17634"/>
    <w:multiLevelType w:val="hybridMultilevel"/>
    <w:tmpl w:val="999EB28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A4FF1"/>
    <w:multiLevelType w:val="hybridMultilevel"/>
    <w:tmpl w:val="09AC8888"/>
    <w:lvl w:ilvl="0" w:tplc="69C4ED6A">
      <w:start w:val="1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B975E2F"/>
    <w:multiLevelType w:val="hybridMultilevel"/>
    <w:tmpl w:val="0C8A566A"/>
    <w:lvl w:ilvl="0" w:tplc="801A02E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37"/>
    <w:rsid w:val="00293337"/>
    <w:rsid w:val="0097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337"/>
    <w:pPr>
      <w:spacing w:after="160" w:line="256" w:lineRule="auto"/>
    </w:pPr>
    <w:rPr>
      <w:rFonts w:ascii="Calibri" w:eastAsia="PMingLiU" w:hAnsi="Calibri" w:cs="Times New Roman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93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337"/>
    <w:pPr>
      <w:spacing w:after="160" w:line="256" w:lineRule="auto"/>
    </w:pPr>
    <w:rPr>
      <w:rFonts w:ascii="Calibri" w:eastAsia="PMingLiU" w:hAnsi="Calibri" w:cs="Times New Roman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9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2014-02-10T10:48:00Z</dcterms:created>
  <dcterms:modified xsi:type="dcterms:W3CDTF">2014-02-10T10:49:00Z</dcterms:modified>
</cp:coreProperties>
</file>